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72D" w:rsidRDefault="00C1772D" w:rsidP="00C1772D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177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</w:t>
      </w:r>
    </w:p>
    <w:p w:rsidR="00C1772D" w:rsidRDefault="00C1772D" w:rsidP="00C1772D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177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городского округа "Город </w:t>
      </w:r>
      <w:r w:rsidRPr="00C177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Архангельск</w:t>
      </w:r>
      <w:r w:rsidRPr="00C177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" </w:t>
      </w:r>
    </w:p>
    <w:p w:rsidR="00C1772D" w:rsidRPr="00C1772D" w:rsidRDefault="00C1772D" w:rsidP="00C1772D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177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"Средняя </w:t>
      </w:r>
      <w:r w:rsidRPr="00C177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школа</w:t>
      </w:r>
      <w:r w:rsidRPr="00C177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</w:t>
      </w:r>
      <w:r w:rsidRPr="00C1772D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52</w:t>
      </w:r>
      <w:r w:rsidRPr="00C1772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имени Героя Советского союза г. и. Катарина".</w:t>
      </w: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C1772D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урока математики</w:t>
      </w:r>
    </w:p>
    <w:p w:rsidR="00C1772D" w:rsidRDefault="00C1772D" w:rsidP="00C1772D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5 классе по теме:</w:t>
      </w:r>
    </w:p>
    <w:p w:rsidR="00C1772D" w:rsidRDefault="00C1772D" w:rsidP="00C1772D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C3707F">
        <w:rPr>
          <w:rFonts w:ascii="Times New Roman" w:hAnsi="Times New Roman" w:cs="Times New Roman"/>
          <w:b/>
          <w:sz w:val="24"/>
          <w:szCs w:val="24"/>
        </w:rPr>
        <w:t>Сравнение десятичных дробей»</w:t>
      </w: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Pr="00C1772D" w:rsidRDefault="00C1772D" w:rsidP="00C1772D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1772D">
        <w:rPr>
          <w:rFonts w:ascii="Times New Roman" w:hAnsi="Times New Roman" w:cs="Times New Roman"/>
          <w:sz w:val="24"/>
          <w:szCs w:val="24"/>
        </w:rPr>
        <w:t>Выполнила: Ефименко Татьяна Александровна</w:t>
      </w:r>
    </w:p>
    <w:p w:rsidR="00C1772D" w:rsidRPr="00C1772D" w:rsidRDefault="00250BC2" w:rsidP="00C1772D">
      <w:pPr>
        <w:spacing w:before="100" w:beforeAutospacing="1" w:after="100" w:afterAutospacing="1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1772D" w:rsidRPr="00C1772D">
        <w:rPr>
          <w:rFonts w:ascii="Times New Roman" w:hAnsi="Times New Roman" w:cs="Times New Roman"/>
          <w:sz w:val="24"/>
          <w:szCs w:val="24"/>
        </w:rPr>
        <w:t>читель математики</w:t>
      </w: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Default="00C1772D" w:rsidP="002E05C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772D" w:rsidRPr="00C1772D" w:rsidRDefault="00C1772D" w:rsidP="00C1772D">
      <w:pPr>
        <w:spacing w:before="100" w:beforeAutospacing="1" w:after="100" w:afterAutospacing="1" w:line="36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1772D">
        <w:rPr>
          <w:rFonts w:ascii="Times New Roman" w:hAnsi="Times New Roman" w:cs="Times New Roman"/>
          <w:sz w:val="24"/>
          <w:szCs w:val="24"/>
        </w:rPr>
        <w:t>2022 г.</w:t>
      </w:r>
    </w:p>
    <w:p w:rsidR="00692038" w:rsidRPr="00225A4B" w:rsidRDefault="00692038" w:rsidP="00225A4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A4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225A4B" w:rsidRPr="00225A4B" w:rsidRDefault="00692038" w:rsidP="00225A4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5A4B">
        <w:rPr>
          <w:rFonts w:ascii="Times New Roman" w:hAnsi="Times New Roman" w:cs="Times New Roman"/>
          <w:sz w:val="24"/>
          <w:szCs w:val="24"/>
        </w:rPr>
        <w:t xml:space="preserve">     Данный урок разработан для учащихся 5 класса </w:t>
      </w:r>
      <w:r w:rsidR="00225A4B" w:rsidRPr="00225A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по УМК Мерзляк А.Г. «Математика 5 класс». При составлении конспекта были учтены особенности возраста детей 5 класса, их повышенная отвлекаемость и утомляемость. Поэтому в конспекте, учитывая ФГОС, было выбрано несколько этапов работы со сменой деятельности и методов работы, с применением технологий сбережения здоровья. </w:t>
      </w:r>
      <w:r w:rsidR="00BD0406" w:rsidRPr="00BD04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реализации познавательной и творческой активности школьника </w:t>
      </w:r>
      <w:r w:rsidR="00BD04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были </w:t>
      </w:r>
      <w:r w:rsidR="00BD0406" w:rsidRPr="00BD04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использованы</w:t>
      </w:r>
      <w:r w:rsidR="00BD0406" w:rsidRPr="00BD04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репродуктивной деятельности учащихся</w:t>
      </w:r>
      <w:r w:rsidR="00BD0406" w:rsidRPr="00BD04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692038" w:rsidRPr="00225A4B" w:rsidRDefault="00692038" w:rsidP="00225A4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A4B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6441A1" w:rsidRPr="00225A4B">
        <w:rPr>
          <w:rFonts w:ascii="Times New Roman" w:hAnsi="Times New Roman" w:cs="Times New Roman"/>
          <w:b/>
          <w:sz w:val="24"/>
          <w:szCs w:val="24"/>
        </w:rPr>
        <w:t>Сравнение десятичных дробей</w:t>
      </w:r>
    </w:p>
    <w:p w:rsidR="00692038" w:rsidRPr="00225A4B" w:rsidRDefault="00692038" w:rsidP="00225A4B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25A4B">
        <w:rPr>
          <w:rFonts w:ascii="Times New Roman" w:hAnsi="Times New Roman" w:cs="Times New Roman"/>
          <w:b/>
          <w:sz w:val="24"/>
          <w:szCs w:val="24"/>
        </w:rPr>
        <w:t xml:space="preserve">Программа: </w:t>
      </w:r>
      <w:r w:rsidRPr="00225A4B">
        <w:rPr>
          <w:rFonts w:ascii="Times New Roman" w:hAnsi="Times New Roman" w:cs="Times New Roman"/>
          <w:sz w:val="24"/>
          <w:szCs w:val="24"/>
        </w:rPr>
        <w:t>курс математики для 5-го класса Мерзляк А.Г.</w:t>
      </w:r>
    </w:p>
    <w:p w:rsidR="003E63FE" w:rsidRPr="00BD0406" w:rsidRDefault="00225A4B" w:rsidP="003E63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Оборудование:</w:t>
      </w:r>
      <w:r w:rsidR="003E63FE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 xml:space="preserve"> </w:t>
      </w: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компьютер</w:t>
      </w:r>
      <w:r w:rsidR="00BD04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выходом в Интернет</w:t>
      </w: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проектор, учебники по математике, раздаточный</w:t>
      </w:r>
      <w:r w:rsidR="00BD04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материал, индивидуальные карты </w:t>
      </w: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учеников, мел, </w:t>
      </w:r>
      <w:r w:rsidR="003E63FE"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доска, электронная</w:t>
      </w: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презентация, вып</w:t>
      </w:r>
      <w:r w:rsidR="00BD04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олненная в программе </w:t>
      </w:r>
      <w:proofErr w:type="spellStart"/>
      <w:r w:rsidR="00BD04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PowerPoint</w:t>
      </w:r>
      <w:proofErr w:type="spellEnd"/>
      <w:r w:rsidR="00BD04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интерактивный опрос с помощью сервиса </w:t>
      </w:r>
      <w:proofErr w:type="spellStart"/>
      <w:r w:rsidR="00BD0406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Plikers</w:t>
      </w:r>
      <w:proofErr w:type="spellEnd"/>
      <w:r w:rsidR="00BD0406" w:rsidRPr="00BD04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3E63FE" w:rsidRPr="00225A4B" w:rsidRDefault="00225A4B" w:rsidP="003E63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Формы работы учащихся:</w:t>
      </w:r>
      <w:r w:rsidRPr="00225A4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</w:t>
      </w: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фронтальная, инд</w:t>
      </w:r>
      <w:r w:rsidR="00BD040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ивидуальная</w:t>
      </w:r>
      <w:r w:rsidR="003E63F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групповая</w:t>
      </w: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225A4B" w:rsidRPr="00225A4B" w:rsidRDefault="00225A4B" w:rsidP="00225A4B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урока:</w:t>
      </w:r>
      <w:r w:rsidRPr="00225A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 сравнивать десятичные дроби. </w:t>
      </w:r>
      <w:r w:rsidRPr="00225A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Вывести правило сравнения десятичных дробей и закрепить правило при решении задач</w:t>
      </w:r>
    </w:p>
    <w:p w:rsidR="00225A4B" w:rsidRPr="00225A4B" w:rsidRDefault="00225A4B" w:rsidP="00225A4B">
      <w:pPr>
        <w:pStyle w:val="a3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урока:</w:t>
      </w:r>
    </w:p>
    <w:p w:rsidR="00225A4B" w:rsidRPr="00225A4B" w:rsidRDefault="00225A4B" w:rsidP="00225A4B">
      <w:pPr>
        <w:pStyle w:val="c12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Style w:val="c1"/>
          <w:color w:val="000000"/>
        </w:rPr>
      </w:pPr>
      <w:r w:rsidRPr="00225A4B">
        <w:rPr>
          <w:rStyle w:val="c55"/>
          <w:i/>
          <w:iCs/>
          <w:color w:val="000000"/>
        </w:rPr>
        <w:t>Образовательные</w:t>
      </w:r>
      <w:r w:rsidRPr="00225A4B">
        <w:rPr>
          <w:rStyle w:val="c1"/>
          <w:color w:val="000000"/>
        </w:rPr>
        <w:t>: научить сравнивать десятичные дроби, закрепить правило при решении задач.</w:t>
      </w:r>
    </w:p>
    <w:p w:rsidR="00225A4B" w:rsidRPr="00225A4B" w:rsidRDefault="00225A4B" w:rsidP="00225A4B">
      <w:pPr>
        <w:pStyle w:val="c12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rStyle w:val="c1"/>
          <w:color w:val="000000"/>
        </w:rPr>
      </w:pPr>
      <w:r w:rsidRPr="00225A4B">
        <w:rPr>
          <w:rStyle w:val="c27"/>
          <w:i/>
          <w:iCs/>
          <w:color w:val="000000"/>
        </w:rPr>
        <w:t>Воспитательные:</w:t>
      </w:r>
      <w:r w:rsidRPr="00225A4B">
        <w:rPr>
          <w:rStyle w:val="c0"/>
          <w:b/>
          <w:bCs/>
          <w:color w:val="000000"/>
        </w:rPr>
        <w:t> </w:t>
      </w:r>
      <w:r w:rsidRPr="00225A4B">
        <w:rPr>
          <w:rStyle w:val="c1"/>
          <w:color w:val="000000"/>
        </w:rPr>
        <w:t>мотивировать детей на изучение предмета математики, формировать способность к позитивному сотрудничеству.</w:t>
      </w:r>
    </w:p>
    <w:p w:rsidR="00225A4B" w:rsidRPr="00225A4B" w:rsidRDefault="00225A4B" w:rsidP="00225A4B">
      <w:pPr>
        <w:pStyle w:val="c12"/>
        <w:numPr>
          <w:ilvl w:val="0"/>
          <w:numId w:val="9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color w:val="000000"/>
        </w:rPr>
      </w:pPr>
      <w:r w:rsidRPr="00225A4B">
        <w:rPr>
          <w:rStyle w:val="c27"/>
          <w:i/>
          <w:iCs/>
          <w:color w:val="000000"/>
        </w:rPr>
        <w:t xml:space="preserve"> Развивающие:</w:t>
      </w:r>
      <w:r w:rsidRPr="00225A4B">
        <w:rPr>
          <w:rStyle w:val="c0"/>
          <w:b/>
          <w:bCs/>
          <w:color w:val="000000"/>
        </w:rPr>
        <w:t> </w:t>
      </w:r>
      <w:r w:rsidRPr="00225A4B">
        <w:rPr>
          <w:rStyle w:val="c1"/>
          <w:color w:val="000000"/>
        </w:rPr>
        <w:t>развивать умение анализировать, сравнивать, делать выводы, развивать устную речь.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3E63FE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Планируемые результаты: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Предметные: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   знать правила сравнения десятичных дробей;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   уметь сравнивать десятичные дроби.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Личностные: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 давать самооценку результатов своей учебной деятельности;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объяснять самому себе свои отдельные ближайшие цели саморазвития;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проявлять интерес к изучению предмета (темы);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соблюдать дисциплину на уроке, уважительно относиться к учителю и одноклассникам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Метапредметные</w:t>
      </w:r>
      <w:proofErr w:type="spellEnd"/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lastRenderedPageBreak/>
        <w:t>Регулятивные: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определять цель учебной деятельности, осуществлять поиск средств её достижения;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выдвигать предположения на основе имеющихся знаний и обосновывать их;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обосновывать значение цели для решения практических и жизненных задач и проблем;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сохранять цель на протяжении всего урока;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осуществлять взаимный контроль и самооценку своей деятельности.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Познавательные: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   понимать сущность составления алгоритма, действовать по алгоритму;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   проговаривать выводы в виде правил «если …, то …».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Коммуникативные:</w:t>
      </w:r>
    </w:p>
    <w:p w:rsidR="00225A4B" w:rsidRPr="00225A4B" w:rsidRDefault="00225A4B" w:rsidP="00225A4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уметь оформлять свои мысли в устной и письменной речи с учётом речевых ситуаций;</w:t>
      </w:r>
    </w:p>
    <w:p w:rsidR="003E63FE" w:rsidRDefault="00225A4B" w:rsidP="003E63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−     уметь слушать собеседника и вести диалог.</w:t>
      </w:r>
    </w:p>
    <w:p w:rsidR="0025063E" w:rsidRPr="003E63FE" w:rsidRDefault="0045159E" w:rsidP="003E63F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25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понятия</w:t>
      </w:r>
      <w:r w:rsidR="0025063E" w:rsidRPr="00225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25A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44838" w:rsidRPr="00225A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сравнения десятичных дробей, свойство десятичной дроби.</w:t>
      </w:r>
    </w:p>
    <w:p w:rsidR="00972E23" w:rsidRPr="00104DB5" w:rsidRDefault="00972E23">
      <w:pPr>
        <w:rPr>
          <w:rFonts w:ascii="Times New Roman" w:hAnsi="Times New Roman" w:cs="Times New Roman"/>
          <w:sz w:val="24"/>
          <w:szCs w:val="24"/>
        </w:rPr>
      </w:pPr>
    </w:p>
    <w:p w:rsidR="00692038" w:rsidRPr="00104DB5" w:rsidRDefault="00692038" w:rsidP="00692038">
      <w:pPr>
        <w:rPr>
          <w:rFonts w:ascii="Times New Roman" w:hAnsi="Times New Roman" w:cs="Times New Roman"/>
          <w:b/>
          <w:sz w:val="24"/>
          <w:szCs w:val="24"/>
        </w:rPr>
        <w:sectPr w:rsidR="00692038" w:rsidRPr="00104DB5" w:rsidSect="002E05CB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692038" w:rsidRPr="00104DB5" w:rsidRDefault="00692038" w:rsidP="00692038">
      <w:pPr>
        <w:rPr>
          <w:rFonts w:ascii="Times New Roman" w:hAnsi="Times New Roman" w:cs="Times New Roman"/>
          <w:b/>
          <w:sz w:val="24"/>
          <w:szCs w:val="24"/>
        </w:rPr>
      </w:pPr>
      <w:r w:rsidRPr="00104DB5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урока</w:t>
      </w:r>
    </w:p>
    <w:tbl>
      <w:tblPr>
        <w:tblStyle w:val="a5"/>
        <w:tblW w:w="15588" w:type="dxa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2126"/>
        <w:gridCol w:w="5812"/>
        <w:gridCol w:w="2551"/>
        <w:gridCol w:w="1985"/>
        <w:gridCol w:w="992"/>
      </w:tblGrid>
      <w:tr w:rsidR="002E05CB" w:rsidRPr="00104DB5" w:rsidTr="0028578B">
        <w:tc>
          <w:tcPr>
            <w:tcW w:w="421" w:type="dxa"/>
          </w:tcPr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</w:tcPr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2126" w:type="dxa"/>
          </w:tcPr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2E0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этапа</w:t>
            </w:r>
          </w:p>
        </w:tc>
        <w:tc>
          <w:tcPr>
            <w:tcW w:w="5812" w:type="dxa"/>
          </w:tcPr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для учащихся, ссылка на ЭОР</w:t>
            </w:r>
          </w:p>
        </w:tc>
        <w:tc>
          <w:tcPr>
            <w:tcW w:w="2551" w:type="dxa"/>
          </w:tcPr>
          <w:p w:rsidR="00692038" w:rsidRPr="00104DB5" w:rsidRDefault="002E05CB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r w:rsidR="00692038"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1985" w:type="dxa"/>
          </w:tcPr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992" w:type="dxa"/>
          </w:tcPr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2E05CB" w:rsidRPr="00104DB5" w:rsidTr="0028578B">
        <w:tc>
          <w:tcPr>
            <w:tcW w:w="421" w:type="dxa"/>
          </w:tcPr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</w:t>
            </w:r>
            <w:proofErr w:type="spellEnd"/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ционный</w:t>
            </w:r>
            <w:proofErr w:type="spellEnd"/>
          </w:p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2126" w:type="dxa"/>
          </w:tcPr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Приветствие учителя,</w:t>
            </w:r>
          </w:p>
          <w:p w:rsidR="00692038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места ученика и учителя, знакомство с инструкцией урока</w:t>
            </w:r>
          </w:p>
        </w:tc>
        <w:tc>
          <w:tcPr>
            <w:tcW w:w="5812" w:type="dxa"/>
          </w:tcPr>
          <w:p w:rsidR="00883B5C" w:rsidRPr="00104DB5" w:rsidRDefault="00692038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Подготовить рабочее место, настроиться на работу</w:t>
            </w:r>
            <w:r w:rsidR="0059409B" w:rsidRPr="00104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92A">
              <w:rPr>
                <w:rFonts w:ascii="Times New Roman" w:hAnsi="Times New Roman" w:cs="Times New Roman"/>
                <w:sz w:val="24"/>
                <w:szCs w:val="24"/>
              </w:rPr>
              <w:t xml:space="preserve"> Раздать индивидуальные карты для проведения опроса на закрепление знаний.</w:t>
            </w:r>
          </w:p>
          <w:p w:rsidR="00883B5C" w:rsidRPr="00104DB5" w:rsidRDefault="007930BD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Приветствие.</w:t>
            </w:r>
            <w:r w:rsidR="00D33CB9">
              <w:rPr>
                <w:rFonts w:ascii="Times New Roman" w:hAnsi="Times New Roman" w:cs="Times New Roman"/>
                <w:sz w:val="24"/>
                <w:szCs w:val="24"/>
              </w:rPr>
              <w:t xml:space="preserve"> Записать в тетради число, классная работа.</w:t>
            </w: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4DB5" w:rsidRPr="00104D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Слайд 1</w:t>
            </w:r>
            <w:r w:rsidR="00104DB5"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692038" w:rsidRDefault="00692038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Приветствие учащихся, проверка готовности к уроку</w:t>
            </w:r>
          </w:p>
          <w:p w:rsidR="001621E1" w:rsidRDefault="001621E1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1E1" w:rsidRDefault="001621E1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1E1" w:rsidRDefault="001621E1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21E1" w:rsidRPr="00104DB5" w:rsidRDefault="001621E1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2038" w:rsidRPr="00104DB5" w:rsidRDefault="001621E1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2038" w:rsidRPr="00104DB5">
              <w:rPr>
                <w:rFonts w:ascii="Times New Roman" w:hAnsi="Times New Roman" w:cs="Times New Roman"/>
                <w:sz w:val="24"/>
                <w:szCs w:val="24"/>
              </w:rPr>
              <w:t xml:space="preserve">риветствуют учителя, организовывают свое рабочее место, проверяют работу камеры и микрофона. </w:t>
            </w:r>
          </w:p>
        </w:tc>
        <w:tc>
          <w:tcPr>
            <w:tcW w:w="992" w:type="dxa"/>
          </w:tcPr>
          <w:p w:rsidR="00692038" w:rsidRPr="00104DB5" w:rsidRDefault="007817EF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="00692038" w:rsidRPr="00104DB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883B5C" w:rsidRPr="00104DB5" w:rsidTr="0028578B">
        <w:tc>
          <w:tcPr>
            <w:tcW w:w="421" w:type="dxa"/>
          </w:tcPr>
          <w:p w:rsidR="00883B5C" w:rsidRPr="00104DB5" w:rsidRDefault="00883B5C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3B5C" w:rsidRPr="00104DB5" w:rsidRDefault="00883B5C" w:rsidP="002E05C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опорных знаний</w:t>
            </w:r>
          </w:p>
          <w:p w:rsidR="00883B5C" w:rsidRPr="00104DB5" w:rsidRDefault="00883B5C" w:rsidP="002E05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B5C" w:rsidRPr="00104DB5" w:rsidRDefault="00883B5C" w:rsidP="002E05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B5C" w:rsidRPr="00104DB5" w:rsidRDefault="00883B5C" w:rsidP="002E05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B5C" w:rsidRPr="00104DB5" w:rsidRDefault="00883B5C" w:rsidP="002E05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B5C" w:rsidRPr="00104DB5" w:rsidRDefault="00883B5C" w:rsidP="002E05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B5C" w:rsidRPr="00104DB5" w:rsidRDefault="00883B5C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83B5C" w:rsidRPr="002E05CB" w:rsidRDefault="00883B5C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изученного материала, необходимого для «открытия нового знания»; Создание условий для формирования внутренней потребности учеников во </w:t>
            </w: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включении в учебную деятельность. </w:t>
            </w:r>
          </w:p>
        </w:tc>
        <w:tc>
          <w:tcPr>
            <w:tcW w:w="5812" w:type="dxa"/>
          </w:tcPr>
          <w:p w:rsidR="00D33CB9" w:rsidRPr="00D33CB9" w:rsidRDefault="00883B5C" w:rsidP="002E05C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b/>
                <w:color w:val="181818"/>
              </w:rPr>
            </w:pPr>
            <w:r w:rsidRPr="00D33CB9">
              <w:rPr>
                <w:b/>
              </w:rPr>
              <w:lastRenderedPageBreak/>
              <w:t>Учитель:</w:t>
            </w:r>
            <w:r w:rsidRPr="00D33CB9">
              <w:t xml:space="preserve"> </w:t>
            </w:r>
            <w:r w:rsidR="00D33CB9" w:rsidRPr="00D33CB9">
              <w:rPr>
                <w:color w:val="181818"/>
              </w:rPr>
              <w:t>Мы уже с вами познакомились с десятичными дробями, давайте повторим как читаются десятичные дроби.</w:t>
            </w:r>
            <w:r w:rsidR="00D33CB9" w:rsidRPr="00D33CB9">
              <w:rPr>
                <w:b/>
                <w:color w:val="181818"/>
              </w:rPr>
              <w:t xml:space="preserve"> </w:t>
            </w:r>
          </w:p>
          <w:p w:rsidR="00883B5C" w:rsidRPr="00D33CB9" w:rsidRDefault="00D33CB9" w:rsidP="002E05C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b/>
                <w:color w:val="181818"/>
              </w:rPr>
            </w:pPr>
            <w:r w:rsidRPr="00D33CB9">
              <w:rPr>
                <w:color w:val="181818"/>
              </w:rPr>
              <w:t>Прочитайте дроби на слайде.</w:t>
            </w:r>
            <w:r w:rsidRPr="00D33CB9">
              <w:rPr>
                <w:b/>
                <w:color w:val="181818"/>
              </w:rPr>
              <w:t xml:space="preserve"> (Слайд 2)</w:t>
            </w:r>
          </w:p>
          <w:p w:rsidR="00D33CB9" w:rsidRPr="00D33CB9" w:rsidRDefault="00D33CB9" w:rsidP="002E05C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b/>
                <w:color w:val="181818"/>
              </w:rPr>
            </w:pPr>
            <w:r w:rsidRPr="00D33CB9">
              <w:rPr>
                <w:color w:val="181818"/>
              </w:rPr>
              <w:t>А теперь давайте напишем математический диктант</w:t>
            </w:r>
            <w:r w:rsidRPr="00D33CB9">
              <w:rPr>
                <w:b/>
                <w:color w:val="181818"/>
              </w:rPr>
              <w:t xml:space="preserve"> (Слайд 3). </w:t>
            </w:r>
          </w:p>
          <w:p w:rsidR="00D33CB9" w:rsidRPr="00D33CB9" w:rsidRDefault="00D33CB9" w:rsidP="002E05C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81818"/>
              </w:rPr>
            </w:pPr>
            <w:r w:rsidRPr="00D33CB9">
              <w:rPr>
                <w:color w:val="181818"/>
              </w:rPr>
              <w:t>Проверим и оценим себя согласно критериям.</w:t>
            </w:r>
            <w:r w:rsidRPr="00D33CB9">
              <w:rPr>
                <w:b/>
                <w:color w:val="181818"/>
              </w:rPr>
              <w:t xml:space="preserve"> (Слайд 4)</w:t>
            </w:r>
          </w:p>
          <w:p w:rsidR="00D33CB9" w:rsidRPr="00D33CB9" w:rsidRDefault="00883B5C" w:rsidP="002E05C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81818"/>
              </w:rPr>
            </w:pPr>
            <w:r w:rsidRPr="00D33CB9">
              <w:rPr>
                <w:color w:val="181818"/>
              </w:rPr>
              <w:t>Чтобы отгадать тему урока </w:t>
            </w:r>
            <w:r w:rsidR="00D33CB9" w:rsidRPr="00D33CB9">
              <w:rPr>
                <w:color w:val="181818"/>
              </w:rPr>
              <w:t xml:space="preserve">вам необходимо использовать расшифровку и под каждым числом поставить соответствующую букву. </w:t>
            </w:r>
          </w:p>
          <w:p w:rsidR="00D33CB9" w:rsidRPr="00D33CB9" w:rsidRDefault="00D33CB9" w:rsidP="00D33CB9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Устная работа с расшифровкой.</w:t>
            </w:r>
          </w:p>
          <w:p w:rsidR="00D33CB9" w:rsidRPr="00D33CB9" w:rsidRDefault="00D33CB9" w:rsidP="002E05C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81818"/>
              </w:rPr>
            </w:pPr>
            <w:r w:rsidRPr="00D33CB9">
              <w:rPr>
                <w:color w:val="181818"/>
              </w:rPr>
              <w:lastRenderedPageBreak/>
              <w:t>Какое слово у вас получилось?</w:t>
            </w:r>
          </w:p>
          <w:p w:rsidR="00D33CB9" w:rsidRPr="00D33CB9" w:rsidRDefault="00D33CB9" w:rsidP="002E05C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81818"/>
              </w:rPr>
            </w:pPr>
            <w:r w:rsidRPr="00D33CB9">
              <w:rPr>
                <w:color w:val="181818"/>
              </w:rPr>
              <w:t xml:space="preserve">Правильно, </w:t>
            </w:r>
            <w:r w:rsidR="00F90E09" w:rsidRPr="00D33CB9">
              <w:rPr>
                <w:color w:val="181818"/>
              </w:rPr>
              <w:t>сравнение</w:t>
            </w:r>
            <w:r w:rsidRPr="00D33CB9">
              <w:rPr>
                <w:color w:val="181818"/>
              </w:rPr>
              <w:t xml:space="preserve">! </w:t>
            </w:r>
            <w:r w:rsidR="00F90E09" w:rsidRPr="00D33CB9">
              <w:rPr>
                <w:color w:val="181818"/>
              </w:rPr>
              <w:t>Значит,</w:t>
            </w:r>
            <w:r w:rsidRPr="00D33CB9">
              <w:rPr>
                <w:color w:val="181818"/>
              </w:rPr>
              <w:t xml:space="preserve"> о чем мы сегодня будем с вами говорить?</w:t>
            </w:r>
          </w:p>
          <w:p w:rsidR="00883B5C" w:rsidRPr="00D33CB9" w:rsidRDefault="00D33CB9" w:rsidP="002E05CB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181818"/>
              </w:rPr>
            </w:pPr>
            <w:r w:rsidRPr="00D33CB9">
              <w:rPr>
                <w:color w:val="181818"/>
              </w:rPr>
              <w:t>Верно! О сравнении десятичных дробей.</w:t>
            </w:r>
            <w:r w:rsidR="00104DB5" w:rsidRPr="00D33CB9">
              <w:rPr>
                <w:color w:val="181818"/>
              </w:rPr>
              <w:t xml:space="preserve"> (</w:t>
            </w:r>
            <w:r w:rsidRPr="00D33CB9">
              <w:rPr>
                <w:b/>
                <w:color w:val="181818"/>
              </w:rPr>
              <w:t>Слайд 5</w:t>
            </w:r>
            <w:r w:rsidR="00104DB5" w:rsidRPr="00D33CB9">
              <w:rPr>
                <w:b/>
                <w:color w:val="181818"/>
              </w:rPr>
              <w:t>)</w:t>
            </w:r>
          </w:p>
          <w:p w:rsidR="00883B5C" w:rsidRPr="00D33CB9" w:rsidRDefault="00883B5C" w:rsidP="002E05CB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33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Учитель: </w:t>
            </w:r>
            <w:r w:rsidRPr="00D33CB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Тема сегодняшнего урока – </w:t>
            </w:r>
            <w:r w:rsidR="00D33CB9" w:rsidRPr="00D33CB9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Сравнение десятичных дробей</w:t>
            </w:r>
            <w:r w:rsidRPr="00D33CB9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>.</w:t>
            </w:r>
            <w:r w:rsidR="00D33CB9" w:rsidRPr="00D33CB9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D33CB9" w:rsidRPr="00D33CB9">
              <w:rPr>
                <w:rFonts w:ascii="Times New Roman" w:hAnsi="Times New Roman" w:cs="Times New Roman"/>
                <w:bCs/>
                <w:color w:val="181818"/>
                <w:sz w:val="24"/>
                <w:szCs w:val="24"/>
                <w:shd w:val="clear" w:color="auto" w:fill="FFFFFF"/>
              </w:rPr>
              <w:t>И наша цель сегодня научиться сравнивать десятичные дроби.</w:t>
            </w:r>
          </w:p>
          <w:p w:rsidR="00883B5C" w:rsidRPr="00644838" w:rsidRDefault="00883B5C" w:rsidP="00D33CB9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highlight w:val="yellow"/>
                <w:lang w:eastAsia="ru-RU"/>
              </w:rPr>
            </w:pPr>
            <w:r w:rsidRPr="00D33C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Откройте тетради, запишите число, классная работа и тему урока. </w:t>
            </w:r>
            <w:r w:rsidR="00104DB5" w:rsidRPr="00D33CB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(</w:t>
            </w:r>
            <w:r w:rsidRPr="00D33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Слайд </w:t>
            </w:r>
            <w:r w:rsidR="00D33CB9" w:rsidRPr="00D33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104DB5" w:rsidRPr="00D33C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</w:tcPr>
          <w:p w:rsidR="001621E1" w:rsidRPr="00104DB5" w:rsidRDefault="001621E1" w:rsidP="001621E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Организует актуализацию требований к ученику с позиций учебной деятельности.</w:t>
            </w:r>
          </w:p>
          <w:p w:rsidR="001621E1" w:rsidRPr="00104DB5" w:rsidRDefault="001621E1" w:rsidP="001621E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Создает условия для мотивации</w:t>
            </w:r>
          </w:p>
          <w:p w:rsidR="001621E1" w:rsidRPr="00104DB5" w:rsidRDefault="001621E1" w:rsidP="001621E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(самоопределение) к учебной</w:t>
            </w:r>
          </w:p>
          <w:p w:rsidR="002E1B75" w:rsidRPr="00104DB5" w:rsidRDefault="001621E1" w:rsidP="001621E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1621E1" w:rsidRPr="00D33CB9" w:rsidRDefault="00D33CB9" w:rsidP="001621E1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Вспоминают, как пишутся и читаются десятичные дроби. Пишут в тетради математический диктант. Самопроверка. Работают с расшифровкой</w:t>
            </w:r>
            <w:r w:rsidR="001621E1" w:rsidRPr="00D33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1621E1" w:rsidRPr="00D33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Отгадывают тему урока.</w:t>
            </w:r>
          </w:p>
          <w:p w:rsidR="001621E1" w:rsidRPr="002E1B75" w:rsidRDefault="001621E1" w:rsidP="001621E1">
            <w:pPr>
              <w:pStyle w:val="a6"/>
              <w:shd w:val="clear" w:color="auto" w:fill="FFFFFF"/>
              <w:spacing w:before="0" w:beforeAutospacing="0" w:after="0" w:afterAutospacing="0" w:line="360" w:lineRule="auto"/>
              <w:contextualSpacing/>
              <w:rPr>
                <w:color w:val="000000"/>
              </w:rPr>
            </w:pPr>
            <w:r w:rsidRPr="00D33CB9">
              <w:rPr>
                <w:color w:val="000000"/>
              </w:rPr>
              <w:t>Записывают тему урока.</w:t>
            </w:r>
          </w:p>
          <w:p w:rsidR="00883B5C" w:rsidRPr="00104DB5" w:rsidRDefault="00883B5C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3B5C" w:rsidRPr="00104DB5" w:rsidRDefault="00883B5C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</w:t>
            </w:r>
          </w:p>
        </w:tc>
      </w:tr>
      <w:tr w:rsidR="00B03AEA" w:rsidRPr="00104DB5" w:rsidTr="0028578B">
        <w:tc>
          <w:tcPr>
            <w:tcW w:w="421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новых знаний</w:t>
            </w:r>
          </w:p>
          <w:p w:rsidR="00B03AEA" w:rsidRPr="00104DB5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  <w:p w:rsidR="00B03AEA" w:rsidRPr="00104DB5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03AEA" w:rsidRPr="00104DB5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03AEA" w:rsidRPr="00104DB5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03AEA" w:rsidRPr="00EF336D" w:rsidRDefault="00EF336D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Производить опору на связь учебного материала с повседневными жизненными ситуациями. Создать условия работы по новому материалу.</w:t>
            </w:r>
          </w:p>
          <w:p w:rsidR="00B03AEA" w:rsidRPr="00EF336D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анализ учащимися возникшей ситуации и на этой основе выявить места и </w:t>
            </w:r>
            <w:r w:rsidRPr="00EF3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причины затруднения, осознать то, в чем именно состоит недостаточность их знаний, умений или способностей</w:t>
            </w:r>
          </w:p>
          <w:p w:rsidR="00B03AEA" w:rsidRPr="00EF336D" w:rsidRDefault="00EF336D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3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анализа выполнять математические вычисления по теме урока.</w:t>
            </w:r>
          </w:p>
          <w:p w:rsidR="00B03AEA" w:rsidRPr="00104DB5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B03AEA" w:rsidRPr="006E50DC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Учитель:</w:t>
            </w:r>
            <w:r w:rsidRPr="006E5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50DC" w:rsidRPr="006E5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 числа 5,3 и 4,988.</w:t>
            </w:r>
          </w:p>
          <w:p w:rsidR="00B03AEA" w:rsidRPr="006E50DC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Устная работа.</w:t>
            </w:r>
            <w:r w:rsidR="006E50DC" w:rsidRPr="006E5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E50DC" w:rsidRPr="006E5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разделились во мнениях, одни считают, что больше 5,3, другие что 4,988.</w:t>
            </w:r>
          </w:p>
          <w:p w:rsidR="006E50DC" w:rsidRPr="006E50DC" w:rsidRDefault="006E50DC" w:rsidP="002E05C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просить учеников прокомментировать свой ответ. </w:t>
            </w:r>
          </w:p>
          <w:p w:rsidR="006E50DC" w:rsidRPr="006E50DC" w:rsidRDefault="00B03AEA" w:rsidP="006E50DC">
            <w:pPr>
              <w:spacing w:line="360" w:lineRule="auto"/>
            </w:pPr>
            <w:r w:rsidRPr="006E5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Учитель: </w:t>
            </w:r>
            <w:r w:rsidRPr="006E5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Верно, </w:t>
            </w:r>
            <w:r w:rsidR="006E50DC" w:rsidRPr="006E50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5,3 больше, чем 4,988 так как в нем 5 целых, а во втором числе только 4. Сначала сравнивают целые части. Правило: </w:t>
            </w:r>
            <w:r w:rsidR="006E50DC" w:rsidRPr="006E50D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из двух десятичных дробей больше та, у которой целая часть больше.</w:t>
            </w:r>
            <w:r w:rsidR="006E50D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E50DC" w:rsidRPr="006E50D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(Слайд 7)</w:t>
            </w:r>
          </w:p>
          <w:p w:rsidR="00B03AEA" w:rsidRPr="00A3104B" w:rsidRDefault="00B03AEA" w:rsidP="002E05CB">
            <w:pPr>
              <w:pStyle w:val="a6"/>
              <w:shd w:val="clear" w:color="auto" w:fill="FFFFFF"/>
              <w:spacing w:before="0" w:beforeAutospacing="0" w:after="0" w:afterAutospacing="0" w:line="360" w:lineRule="auto"/>
            </w:pPr>
            <w:r w:rsidRPr="00A3104B">
              <w:rPr>
                <w:b/>
              </w:rPr>
              <w:t>Учитель:</w:t>
            </w:r>
            <w:r w:rsidRPr="00A3104B">
              <w:rPr>
                <w:color w:val="181818"/>
                <w:shd w:val="clear" w:color="auto" w:fill="FFFFFF"/>
              </w:rPr>
              <w:t xml:space="preserve"> </w:t>
            </w:r>
            <w:r w:rsidR="006E50DC" w:rsidRPr="00A3104B">
              <w:rPr>
                <w:color w:val="181818"/>
                <w:shd w:val="clear" w:color="auto" w:fill="FFFFFF"/>
              </w:rPr>
              <w:t>Давайте подумаем, как сравниваются десятичные дроби, у которых одинаковые целые части? Например, числа 11,23 и 11,19.</w:t>
            </w:r>
          </w:p>
          <w:p w:rsidR="006E50DC" w:rsidRPr="00A3104B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Устная работа.</w:t>
            </w:r>
            <w:r w:rsidR="006E50DC" w:rsidRPr="00A31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E50DC" w:rsidRPr="00A31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делают предположения. Вспоминают, что натуральные числа сравниваются поразрядно.</w:t>
            </w:r>
          </w:p>
          <w:p w:rsidR="006E50DC" w:rsidRPr="00A3104B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Учитель: </w:t>
            </w:r>
            <w:r w:rsidR="006E50DC" w:rsidRPr="00A31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Да, действительно в десятичных дробях тоже применяется поразрядный способ сравнения. </w:t>
            </w:r>
          </w:p>
          <w:p w:rsidR="006E50DC" w:rsidRPr="00A3104B" w:rsidRDefault="006E50DC" w:rsidP="002E05CB">
            <w:pPr>
              <w:spacing w:line="36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A31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числах </w:t>
            </w:r>
            <w:r w:rsidRPr="00A3104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11,23 и 11,19 целые части одинаковые, в этом случае сравнивают десятые 2&gt;1, значит 11,23&gt;11,19.</w:t>
            </w:r>
          </w:p>
          <w:p w:rsidR="00A3104B" w:rsidRPr="00A3104B" w:rsidRDefault="006E50DC" w:rsidP="002E05CB">
            <w:pPr>
              <w:spacing w:line="36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A3104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А </w:t>
            </w:r>
            <w:r w:rsidR="00A3104B" w:rsidRPr="00A3104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что делать, </w:t>
            </w:r>
            <w:r w:rsidRPr="00A3104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если десятые тоже одинако</w:t>
            </w:r>
            <w:r w:rsidR="00A3104B" w:rsidRPr="00A3104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вые? Н</w:t>
            </w:r>
            <w:r w:rsidRPr="00A3104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апример</w:t>
            </w:r>
            <w:r w:rsidR="00A3104B" w:rsidRPr="00A3104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,</w:t>
            </w:r>
            <w:r w:rsidRPr="00A3104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как сравнить числа 2,84 и 2,86?</w:t>
            </w:r>
          </w:p>
          <w:p w:rsidR="00A3104B" w:rsidRPr="00A3104B" w:rsidRDefault="00A3104B" w:rsidP="00A3104B">
            <w:pPr>
              <w:spacing w:line="360" w:lineRule="auto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A3104B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 xml:space="preserve">Если же десятые оказались одинаковыми, то сравнивают сотые, </w:t>
            </w:r>
            <w:r w:rsidRPr="00A3104B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4</w:t>
            </w:r>
            <w:r w:rsidRPr="00A3104B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sym w:font="Symbol" w:char="F03C"/>
            </w:r>
            <w:r w:rsidRPr="00A3104B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 6</w:t>
            </w:r>
            <w:r w:rsidRPr="00A3104B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 xml:space="preserve">. Значит </w:t>
            </w:r>
            <w:r w:rsidR="00170CA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2,84</w:t>
            </w:r>
            <w:r w:rsidRPr="00F90E0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&lt;</w:t>
            </w:r>
            <w:r w:rsidRPr="00A3104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2,86</w:t>
            </w:r>
          </w:p>
          <w:p w:rsidR="00A3104B" w:rsidRPr="00A3104B" w:rsidRDefault="00A3104B" w:rsidP="00A3104B">
            <w:pPr>
              <w:spacing w:line="360" w:lineRule="auto"/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A3104B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Еще раз, ребята, как называется такой способ сравнения десятичных дробей?</w:t>
            </w:r>
          </w:p>
          <w:p w:rsidR="00B03AEA" w:rsidRDefault="00A3104B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04B">
              <w:rPr>
                <w:rFonts w:ascii="Times New Roman" w:hAnsi="Times New Roman" w:cs="Times New Roman"/>
                <w:iCs/>
                <w:color w:val="181818"/>
                <w:sz w:val="24"/>
                <w:szCs w:val="24"/>
                <w:shd w:val="clear" w:color="auto" w:fill="FFFFFF"/>
              </w:rPr>
              <w:t>Верно, такой способ называется поразрядным!</w:t>
            </w:r>
            <w:r w:rsidR="00AD223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B03AEA" w:rsidRPr="00A31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A310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8</w:t>
            </w:r>
            <w:r w:rsidR="00B03AEA" w:rsidRPr="00A310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AD2239" w:rsidRDefault="00AD2239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Сравните десятичные дроби </w:t>
            </w:r>
          </w:p>
          <w:p w:rsidR="00AD2239" w:rsidRPr="00AD2239" w:rsidRDefault="00AD2239" w:rsidP="002E05C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Устная работа.</w:t>
            </w:r>
          </w:p>
          <w:p w:rsidR="00AD2239" w:rsidRPr="00AD2239" w:rsidRDefault="00AD2239" w:rsidP="002E05C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(Слайд 9)</w:t>
            </w:r>
          </w:p>
          <w:p w:rsidR="00AD2239" w:rsidRPr="00AD2239" w:rsidRDefault="00AD2239" w:rsidP="002E05C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2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(Слайд 10)</w:t>
            </w:r>
          </w:p>
          <w:p w:rsidR="00AD2239" w:rsidRDefault="00AD2239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22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(Слайд 11)</w:t>
            </w:r>
            <w:r w:rsidR="002A66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–</w:t>
            </w:r>
            <w:r w:rsidR="002A66E6" w:rsidRPr="002A6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вызывает затруднения и споры между учениками</w:t>
            </w:r>
          </w:p>
          <w:p w:rsidR="002A66E6" w:rsidRDefault="002A66E6" w:rsidP="002E05CB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Давайте подумаем, как же сравнить </w:t>
            </w:r>
            <w:r w:rsidRPr="002A66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десятичные дроби с равными целыми частями, но с различным количеством цифр после запятой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  <w:r w:rsidR="006A0E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Например, какая из дробей больше 5,4 или 5,40? Сравним отрезки длиной 5,4 м и 5,40 м. Вспоминаем, как мы перевод величин </w:t>
            </w:r>
            <w:r w:rsidR="006A0E5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из одной единицы измерения в другую с прошлого урока. Имеем: </w:t>
            </w:r>
          </w:p>
          <w:p w:rsidR="006A0E5C" w:rsidRDefault="006A0E5C" w:rsidP="002E05CB">
            <w:pPr>
              <w:spacing w:line="360" w:lineRule="auto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</w:pPr>
            <w:r w:rsidRPr="006A0E5C">
              <w:rPr>
                <w:rFonts w:ascii="Times New Roman" w:hAnsi="Times New Roman" w:cs="Times New Roman"/>
                <w:b/>
                <w:noProof/>
                <w:color w:val="181818"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6BDD6F99" wp14:editId="0F96AFAC">
                  <wp:extent cx="2697480" cy="656053"/>
                  <wp:effectExtent l="0" t="0" r="7620" b="0"/>
                  <wp:docPr id="1843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50" t="41600" r="36613" b="45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350" cy="662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6A0E5C" w:rsidRPr="006A0E5C" w:rsidRDefault="006A0E5C" w:rsidP="002E05CB">
            <w:pPr>
              <w:spacing w:line="36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</w:pPr>
            <w:r w:rsidRPr="006A0E5C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Получается, что 5,4=5,40 этот пример показывает следующее свойство десятичных дробей. </w:t>
            </w:r>
          </w:p>
          <w:p w:rsidR="006A0E5C" w:rsidRDefault="006A0E5C" w:rsidP="006A0E5C">
            <w:pPr>
              <w:spacing w:line="360" w:lineRule="auto"/>
              <w:rPr>
                <w:rFonts w:ascii="Times New Roman" w:hAnsi="Times New Roman" w:cs="Times New Roman"/>
                <w:b/>
                <w:bCs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6A0E5C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Если к десятичной дроби справа приписать любое количество нулей, то получится дробь, равная данной.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6A0E5C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Значение дроби, оканчивающейся нулями, не изменится, если последние нули в её записи отбросить.</w:t>
            </w:r>
            <w:r w:rsidR="00BB5502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="00BB5502" w:rsidRPr="00BB5502">
              <w:rPr>
                <w:rFonts w:ascii="Times New Roman" w:hAnsi="Times New Roman" w:cs="Times New Roman"/>
                <w:b/>
                <w:bCs/>
                <w:iCs/>
                <w:color w:val="181818"/>
                <w:sz w:val="24"/>
                <w:szCs w:val="24"/>
                <w:shd w:val="clear" w:color="auto" w:fill="FFFFFF"/>
              </w:rPr>
              <w:t>(Слайд 12)</w:t>
            </w:r>
          </w:p>
          <w:p w:rsidR="00085DD0" w:rsidRDefault="00085DD0" w:rsidP="00085DD0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</w:pPr>
            <w:r w:rsidRPr="00085DD0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Сравним дроби 3,2 и 3,198. Применим свойство десятичных дробей. Уравняем количество знаков после запятой: 3,2=3,200, и сравним поразрядно 3,</w:t>
            </w:r>
            <w:proofErr w:type="gramStart"/>
            <w:r w:rsidRPr="00085DD0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200 </w:t>
            </w:r>
            <w:r w:rsidRPr="00085DD0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sym w:font="Symbol" w:char="F03E"/>
            </w:r>
            <w:r w:rsidRPr="00085DD0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 3</w:t>
            </w:r>
            <w:proofErr w:type="gramEnd"/>
            <w:r w:rsidRPr="00085DD0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,198, тогда 3,2 </w:t>
            </w:r>
            <w:r w:rsidRPr="00085DD0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sym w:font="Symbol" w:char="F03E"/>
            </w:r>
            <w:r w:rsidRPr="00085DD0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 3,198.</w:t>
            </w:r>
            <w:r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85DD0" w:rsidRPr="00085DD0" w:rsidRDefault="00085DD0" w:rsidP="006A0E5C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Правило: </w:t>
            </w:r>
            <w:r w:rsidRPr="00085DD0"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>Чтобы сравнить две десятичные дроби с равными целыми частями и различным количеством цифр после запятой, надо с помощью приписывания нулей справа уравнять количество цифр в дробных частях, после чего сравнить полученные дроби поразрядно.</w:t>
            </w:r>
            <w:r>
              <w:rPr>
                <w:rFonts w:ascii="Times New Roman" w:hAnsi="Times New Roman" w:cs="Times New Roman"/>
                <w:bCs/>
                <w:iCs/>
                <w:color w:val="181818"/>
                <w:sz w:val="24"/>
                <w:szCs w:val="24"/>
                <w:shd w:val="clear" w:color="auto" w:fill="FFFFFF"/>
              </w:rPr>
              <w:t xml:space="preserve"> </w:t>
            </w:r>
            <w:r w:rsidRPr="00085DD0">
              <w:rPr>
                <w:rFonts w:ascii="Times New Roman" w:hAnsi="Times New Roman" w:cs="Times New Roman"/>
                <w:b/>
                <w:bCs/>
                <w:iCs/>
                <w:color w:val="181818"/>
                <w:sz w:val="24"/>
                <w:szCs w:val="24"/>
                <w:shd w:val="clear" w:color="auto" w:fill="FFFFFF"/>
              </w:rPr>
              <w:t>(Слайд 13)</w:t>
            </w:r>
          </w:p>
          <w:p w:rsidR="006A0E5C" w:rsidRDefault="00BB5502" w:rsidP="002E05CB">
            <w:pPr>
              <w:spacing w:line="360" w:lineRule="auto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</w:pPr>
            <w:r w:rsidRPr="00BB55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Вернемся, тогда к предыдущему примеру и сравним дроби снова</w:t>
            </w:r>
            <w:r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 xml:space="preserve"> (Слайд 11)</w:t>
            </w:r>
          </w:p>
          <w:p w:rsidR="00B03AEA" w:rsidRPr="003B70AB" w:rsidRDefault="00BB5502" w:rsidP="003B70AB">
            <w:pPr>
              <w:spacing w:line="360" w:lineRule="auto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Устная работа.</w:t>
            </w:r>
          </w:p>
        </w:tc>
        <w:tc>
          <w:tcPr>
            <w:tcW w:w="2551" w:type="dxa"/>
          </w:tcPr>
          <w:p w:rsidR="00B03AEA" w:rsidRPr="0045159E" w:rsidRDefault="002E1B75" w:rsidP="0045159E">
            <w:pPr>
              <w:pStyle w:val="a6"/>
              <w:shd w:val="clear" w:color="auto" w:fill="FFFFFF"/>
              <w:spacing w:before="0" w:beforeAutospacing="0" w:after="0" w:afterAutospacing="0" w:line="360" w:lineRule="auto"/>
              <w:rPr>
                <w:color w:val="000000"/>
              </w:rPr>
            </w:pPr>
            <w:r w:rsidRPr="0045159E">
              <w:rPr>
                <w:color w:val="000000"/>
              </w:rPr>
              <w:lastRenderedPageBreak/>
              <w:t>Организует устную работу обучающихся.</w:t>
            </w:r>
            <w:r w:rsidR="0045159E" w:rsidRPr="0045159E">
              <w:rPr>
                <w:color w:val="000000"/>
              </w:rPr>
              <w:t xml:space="preserve"> Объяснение нового материала. Коррекция деятельности учащихся.</w:t>
            </w:r>
          </w:p>
          <w:p w:rsidR="002E1B75" w:rsidRPr="002E1B75" w:rsidRDefault="002E1B75" w:rsidP="002E1B75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985" w:type="dxa"/>
          </w:tcPr>
          <w:p w:rsidR="00B03AEA" w:rsidRPr="007B53CD" w:rsidRDefault="001621E1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r w:rsidR="00FD4089" w:rsidRPr="007B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в</w:t>
            </w:r>
            <w:r w:rsidRPr="007B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тетрадях.</w:t>
            </w:r>
          </w:p>
          <w:p w:rsidR="00B03AEA" w:rsidRPr="00104DB5" w:rsidRDefault="00B03AEA" w:rsidP="007B53C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учителя формулируют цель своих учебных действий, устраняющих причину возникшего затруднения, определяют способ построения </w:t>
            </w:r>
            <w:r w:rsidRPr="007B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нового знания, средства и ресурсы. </w:t>
            </w:r>
            <w:r w:rsidR="001621E1" w:rsidRPr="007B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совместный план действий. Называют </w:t>
            </w:r>
            <w:r w:rsidR="007B53CD" w:rsidRPr="007B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применяемые свойства и правила</w:t>
            </w:r>
            <w:r w:rsidR="001621E1" w:rsidRPr="007B53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B03AEA" w:rsidRPr="00104DB5" w:rsidRDefault="00F261BB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B03AEA" w:rsidRPr="00104DB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B03AEA" w:rsidRPr="00104DB5" w:rsidTr="0028578B">
        <w:tc>
          <w:tcPr>
            <w:tcW w:w="421" w:type="dxa"/>
          </w:tcPr>
          <w:p w:rsidR="00B03AEA" w:rsidRPr="002E1B7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01" w:type="dxa"/>
          </w:tcPr>
          <w:p w:rsidR="00B03AEA" w:rsidRPr="002E1B75" w:rsidRDefault="00B03AEA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B75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r w:rsidR="002028AA">
              <w:rPr>
                <w:rFonts w:ascii="Times New Roman" w:hAnsi="Times New Roman" w:cs="Times New Roman"/>
                <w:b/>
                <w:sz w:val="24"/>
                <w:szCs w:val="24"/>
              </w:rPr>
              <w:t>культ</w:t>
            </w:r>
            <w:r w:rsidRPr="002E1B75">
              <w:rPr>
                <w:rFonts w:ascii="Times New Roman" w:hAnsi="Times New Roman" w:cs="Times New Roman"/>
                <w:b/>
                <w:sz w:val="24"/>
                <w:szCs w:val="24"/>
              </w:rPr>
              <w:t>минутка</w:t>
            </w:r>
          </w:p>
          <w:p w:rsidR="00B03AEA" w:rsidRPr="002E1B75" w:rsidRDefault="00B03AEA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3AEA" w:rsidRPr="002E1B75" w:rsidRDefault="00B03AEA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03AEA" w:rsidRPr="002E1B7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B75">
              <w:rPr>
                <w:rFonts w:ascii="Times New Roman" w:hAnsi="Times New Roman" w:cs="Times New Roman"/>
                <w:sz w:val="24"/>
                <w:szCs w:val="24"/>
              </w:rPr>
              <w:t>Выполнение физических упражнений и упражнений для глаз</w:t>
            </w:r>
          </w:p>
        </w:tc>
        <w:tc>
          <w:tcPr>
            <w:tcW w:w="5812" w:type="dxa"/>
          </w:tcPr>
          <w:p w:rsidR="00B03AEA" w:rsidRPr="002E1B75" w:rsidRDefault="002E1B75" w:rsidP="002E1B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B75">
              <w:rPr>
                <w:rFonts w:ascii="Times New Roman" w:hAnsi="Times New Roman" w:cs="Times New Roman"/>
                <w:sz w:val="24"/>
                <w:szCs w:val="24"/>
              </w:rPr>
              <w:t>А теперь немного отдохнем.</w:t>
            </w:r>
          </w:p>
          <w:p w:rsidR="002E1B75" w:rsidRPr="002E1B75" w:rsidRDefault="002E1B75" w:rsidP="002E1B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B75">
              <w:rPr>
                <w:rFonts w:ascii="Times New Roman" w:hAnsi="Times New Roman" w:cs="Times New Roman"/>
                <w:sz w:val="24"/>
                <w:szCs w:val="24"/>
              </w:rPr>
              <w:t>Физкультминутка.</w:t>
            </w:r>
          </w:p>
        </w:tc>
        <w:tc>
          <w:tcPr>
            <w:tcW w:w="2551" w:type="dxa"/>
          </w:tcPr>
          <w:p w:rsidR="00B03AEA" w:rsidRPr="002E1B7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1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Помогает сменить вид деятельности, обеспечить эмоциональную разгрузку учащихся.</w:t>
            </w:r>
          </w:p>
        </w:tc>
        <w:tc>
          <w:tcPr>
            <w:tcW w:w="1985" w:type="dxa"/>
          </w:tcPr>
          <w:p w:rsidR="00B03AEA" w:rsidRPr="00764994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B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поднимаются с мест, </w:t>
            </w:r>
            <w:r w:rsidR="00FD4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движения руками.</w:t>
            </w:r>
          </w:p>
        </w:tc>
        <w:tc>
          <w:tcPr>
            <w:tcW w:w="992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B03AEA" w:rsidRPr="00104DB5" w:rsidTr="0028578B">
        <w:tc>
          <w:tcPr>
            <w:tcW w:w="421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03AEA" w:rsidRPr="00104DB5" w:rsidRDefault="00B03AEA" w:rsidP="007B53CD">
            <w:pPr>
              <w:pStyle w:val="a4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4DB5"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 знаний</w:t>
            </w:r>
          </w:p>
          <w:p w:rsidR="00B03AEA" w:rsidRPr="00104DB5" w:rsidRDefault="00B03AEA" w:rsidP="002E05CB">
            <w:pPr>
              <w:pStyle w:val="a4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учащимися нового способа действия при решении типовых задач.</w:t>
            </w:r>
          </w:p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навыка применения формулы площади прямоугольника. </w:t>
            </w:r>
          </w:p>
        </w:tc>
        <w:tc>
          <w:tcPr>
            <w:tcW w:w="5812" w:type="dxa"/>
          </w:tcPr>
          <w:p w:rsidR="00B03AEA" w:rsidRPr="0003527F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7F">
              <w:rPr>
                <w:rFonts w:ascii="Times New Roman" w:hAnsi="Times New Roman" w:cs="Times New Roman"/>
                <w:b/>
                <w:sz w:val="24"/>
                <w:szCs w:val="24"/>
              </w:rPr>
              <w:t>Учитель:</w:t>
            </w:r>
            <w:r w:rsidRPr="0003527F">
              <w:rPr>
                <w:rFonts w:ascii="Times New Roman" w:hAnsi="Times New Roman" w:cs="Times New Roman"/>
                <w:sz w:val="24"/>
                <w:szCs w:val="24"/>
              </w:rPr>
              <w:t xml:space="preserve"> На закрепление нового материала решаем </w:t>
            </w:r>
            <w:r w:rsidR="0003527F" w:rsidRPr="0003527F">
              <w:rPr>
                <w:rFonts w:ascii="Times New Roman" w:hAnsi="Times New Roman" w:cs="Times New Roman"/>
                <w:sz w:val="24"/>
                <w:szCs w:val="24"/>
              </w:rPr>
              <w:t>номера из учебника в тетрадях и проговариваем правила, которые применяем</w:t>
            </w:r>
            <w:r w:rsidRPr="000352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03AEA" w:rsidRPr="0003527F" w:rsidRDefault="0003527F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7F">
              <w:rPr>
                <w:rFonts w:ascii="Times New Roman" w:hAnsi="Times New Roman" w:cs="Times New Roman"/>
                <w:sz w:val="24"/>
                <w:szCs w:val="24"/>
              </w:rPr>
              <w:t>№ 820</w:t>
            </w:r>
            <w:r w:rsidRPr="00035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15)</w:t>
            </w:r>
          </w:p>
          <w:p w:rsidR="00B03AEA" w:rsidRPr="0003527F" w:rsidRDefault="0003527F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27F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  <w:r w:rsidRPr="00035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16)</w:t>
            </w:r>
          </w:p>
          <w:p w:rsidR="00B03AEA" w:rsidRPr="0003527F" w:rsidRDefault="0003527F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823 </w:t>
            </w:r>
            <w:r w:rsidRPr="0003527F">
              <w:rPr>
                <w:rFonts w:ascii="Times New Roman" w:hAnsi="Times New Roman" w:cs="Times New Roman"/>
                <w:b/>
                <w:sz w:val="24"/>
                <w:szCs w:val="24"/>
              </w:rPr>
              <w:t>(Слайд 17)</w:t>
            </w:r>
          </w:p>
          <w:p w:rsidR="0003527F" w:rsidRPr="00104DB5" w:rsidRDefault="0003527F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3527F">
              <w:rPr>
                <w:rFonts w:ascii="Times New Roman" w:hAnsi="Times New Roman" w:cs="Times New Roman"/>
                <w:sz w:val="24"/>
                <w:szCs w:val="24"/>
              </w:rPr>
              <w:t>№ 825</w:t>
            </w:r>
            <w:r w:rsidRPr="00035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18)</w:t>
            </w:r>
          </w:p>
        </w:tc>
        <w:tc>
          <w:tcPr>
            <w:tcW w:w="2551" w:type="dxa"/>
          </w:tcPr>
          <w:p w:rsidR="00B03AEA" w:rsidRPr="0003527F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527F">
              <w:rPr>
                <w:rFonts w:ascii="Times New Roman" w:hAnsi="Times New Roman" w:cs="Times New Roman"/>
                <w:sz w:val="24"/>
                <w:szCs w:val="24"/>
              </w:rPr>
              <w:t xml:space="preserve">Направляет и координирует ответы учеников, обращает внимание на </w:t>
            </w:r>
            <w:r w:rsidR="0003527F" w:rsidRPr="0003527F">
              <w:rPr>
                <w:rFonts w:ascii="Times New Roman" w:hAnsi="Times New Roman" w:cs="Times New Roman"/>
                <w:sz w:val="24"/>
                <w:szCs w:val="24"/>
              </w:rPr>
              <w:t>выбор свойств и правил, которые необходимо применить</w:t>
            </w:r>
            <w:r w:rsidRPr="000352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1B75" w:rsidRPr="002E1B75" w:rsidRDefault="002E1B75" w:rsidP="002E1B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52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Организует решение практического материала с проговариванием во внешней речи (закрепление пройденного материала)</w:t>
            </w:r>
          </w:p>
        </w:tc>
        <w:tc>
          <w:tcPr>
            <w:tcW w:w="1985" w:type="dxa"/>
          </w:tcPr>
          <w:p w:rsidR="00B03AEA" w:rsidRPr="00104DB5" w:rsidRDefault="00B03AEA" w:rsidP="0064483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4838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="00644838" w:rsidRPr="00644838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644838">
              <w:rPr>
                <w:rFonts w:ascii="Times New Roman" w:hAnsi="Times New Roman" w:cs="Times New Roman"/>
                <w:sz w:val="24"/>
                <w:szCs w:val="24"/>
              </w:rPr>
              <w:t xml:space="preserve">, проговаривая </w:t>
            </w:r>
            <w:r w:rsidR="00644838" w:rsidRPr="00644838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644838">
              <w:rPr>
                <w:rFonts w:ascii="Times New Roman" w:hAnsi="Times New Roman" w:cs="Times New Roman"/>
                <w:sz w:val="24"/>
                <w:szCs w:val="24"/>
              </w:rPr>
              <w:t xml:space="preserve"> и ход решения.</w:t>
            </w:r>
          </w:p>
        </w:tc>
        <w:tc>
          <w:tcPr>
            <w:tcW w:w="992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61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B03AEA" w:rsidRPr="00104DB5" w:rsidTr="0028578B">
        <w:tc>
          <w:tcPr>
            <w:tcW w:w="421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03AEA" w:rsidRPr="007B53CD" w:rsidRDefault="007B53CD" w:rsidP="002E05C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53CD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знаний. Применение на практике.</w:t>
            </w:r>
            <w:r w:rsidR="00B03AEA" w:rsidRPr="007B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03AEA" w:rsidRPr="002E6F8D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учащимися </w:t>
            </w:r>
            <w:r w:rsidR="002E6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самостоятельной работы.</w:t>
            </w:r>
          </w:p>
          <w:p w:rsidR="00B03AEA" w:rsidRPr="002E05CB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</w:tcPr>
          <w:p w:rsidR="00B03AEA" w:rsidRDefault="00B03AEA" w:rsidP="000B59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gramStart"/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04DB5">
              <w:rPr>
                <w:rFonts w:ascii="Times New Roman" w:hAnsi="Times New Roman" w:cs="Times New Roman"/>
                <w:sz w:val="24"/>
                <w:szCs w:val="24"/>
              </w:rPr>
              <w:t xml:space="preserve"> сейчас</w:t>
            </w:r>
            <w:r w:rsidR="007B53CD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 w:rsidR="000B592A">
              <w:rPr>
                <w:rFonts w:ascii="Times New Roman" w:hAnsi="Times New Roman" w:cs="Times New Roman"/>
                <w:sz w:val="24"/>
                <w:szCs w:val="24"/>
              </w:rPr>
              <w:t xml:space="preserve">верим, как вы усвоили материал. Опрос по новой теме с помощью сервиса </w:t>
            </w:r>
            <w:proofErr w:type="spellStart"/>
            <w:r w:rsidR="000B592A">
              <w:rPr>
                <w:rFonts w:ascii="Times New Roman" w:hAnsi="Times New Roman" w:cs="Times New Roman"/>
                <w:sz w:val="24"/>
                <w:szCs w:val="24"/>
              </w:rPr>
              <w:t>Пликерс</w:t>
            </w:r>
            <w:proofErr w:type="spellEnd"/>
            <w:r w:rsidR="000B59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5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92A" w:rsidRPr="000B59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2E6F8D" w:rsidRPr="000B59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Plikers</w:t>
            </w:r>
            <w:proofErr w:type="spellEnd"/>
            <w:r w:rsidR="000B592A" w:rsidRPr="000B59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B5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20)</w:t>
            </w:r>
          </w:p>
          <w:p w:rsidR="007B53CD" w:rsidRDefault="007B53CD" w:rsidP="007B53C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Устная работа.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Ученики отвечают</w:t>
            </w:r>
            <w:r w:rsidRPr="007B53CD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устно.</w:t>
            </w:r>
          </w:p>
          <w:p w:rsidR="007B53CD" w:rsidRPr="00104DB5" w:rsidRDefault="007B53CD" w:rsidP="000B59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(Слайд 2</w:t>
            </w:r>
            <w:r w:rsidR="000B592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</w:t>
            </w:r>
            <w:r w:rsidR="000B592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</w:t>
            </w:r>
            <w:r w:rsidR="000B592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</w:t>
            </w:r>
            <w:r w:rsidR="000B592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2</w:t>
            </w:r>
            <w:r w:rsidR="000B592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Организует выполнение учащимися самостоятельной </w:t>
            </w: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на новое знание.</w:t>
            </w:r>
          </w:p>
        </w:tc>
        <w:tc>
          <w:tcPr>
            <w:tcW w:w="1985" w:type="dxa"/>
          </w:tcPr>
          <w:p w:rsidR="00B03AEA" w:rsidRPr="000B592A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Выполняют задание самостоятельно </w:t>
            </w:r>
            <w:r w:rsidR="007B53CD" w:rsidRPr="000B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последующей проверкой</w:t>
            </w:r>
            <w:r w:rsidR="00FD4089" w:rsidRPr="000B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03AEA" w:rsidRPr="000B592A" w:rsidRDefault="007B53CD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 на вопросы по пройденному материалу.</w:t>
            </w:r>
          </w:p>
        </w:tc>
        <w:tc>
          <w:tcPr>
            <w:tcW w:w="992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</w:tc>
      </w:tr>
      <w:tr w:rsidR="00B03AEA" w:rsidRPr="00104DB5" w:rsidTr="0028578B">
        <w:tc>
          <w:tcPr>
            <w:tcW w:w="421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B03AEA" w:rsidRPr="00104DB5" w:rsidRDefault="00B03AEA" w:rsidP="00F261BB">
            <w:pPr>
              <w:pStyle w:val="a4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04DB5">
              <w:rPr>
                <w:rFonts w:ascii="Times New Roman" w:hAnsi="Times New Roman"/>
                <w:b/>
                <w:sz w:val="24"/>
                <w:szCs w:val="24"/>
              </w:rPr>
              <w:t>Рефлексия учебной деятельности</w:t>
            </w:r>
          </w:p>
          <w:p w:rsidR="00B03AEA" w:rsidRPr="00104DB5" w:rsidRDefault="00B03AEA" w:rsidP="00F261BB">
            <w:pPr>
              <w:pStyle w:val="a4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 и самооценка учениками собственной учебной деятельности.</w:t>
            </w:r>
          </w:p>
        </w:tc>
        <w:tc>
          <w:tcPr>
            <w:tcW w:w="5812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Учитель: </w:t>
            </w:r>
            <w:proofErr w:type="gramStart"/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04DB5">
              <w:rPr>
                <w:rFonts w:ascii="Times New Roman" w:hAnsi="Times New Roman" w:cs="Times New Roman"/>
                <w:sz w:val="24"/>
                <w:szCs w:val="24"/>
              </w:rPr>
              <w:t xml:space="preserve"> сейчас я предлагаю вам оценить себя, как вы работали на уроке, все ли вам было понятно и как справлялись с заданиями. </w:t>
            </w:r>
          </w:p>
          <w:p w:rsidR="00B03AEA" w:rsidRPr="007B53CD" w:rsidRDefault="007B53CD" w:rsidP="000B59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</w:t>
            </w:r>
            <w:r w:rsidR="00F26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(Слайд 2</w:t>
            </w:r>
            <w:r w:rsidR="000B592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03AEA" w:rsidRPr="00104DB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B5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обратную связь с целью оценки эффективности работы обучающихся</w:t>
            </w:r>
            <w:r w:rsidR="00FD40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D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 результатов деятельности</w:t>
            </w:r>
          </w:p>
        </w:tc>
        <w:tc>
          <w:tcPr>
            <w:tcW w:w="992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</w:tr>
      <w:tr w:rsidR="00B03AEA" w:rsidRPr="00104DB5" w:rsidTr="0028578B">
        <w:tc>
          <w:tcPr>
            <w:tcW w:w="421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03AEA" w:rsidRPr="00104DB5" w:rsidRDefault="00B03AEA" w:rsidP="00F2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задание.</w:t>
            </w:r>
          </w:p>
        </w:tc>
        <w:tc>
          <w:tcPr>
            <w:tcW w:w="2126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Учитель задает домашнее задание</w:t>
            </w:r>
          </w:p>
        </w:tc>
        <w:tc>
          <w:tcPr>
            <w:tcW w:w="5812" w:type="dxa"/>
          </w:tcPr>
          <w:p w:rsidR="00B03AEA" w:rsidRPr="00F261BB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1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Учитель:</w:t>
            </w:r>
            <w:r w:rsidRPr="00F2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этом наш урок подходит к концу. Запишите домашнее задание.</w:t>
            </w:r>
          </w:p>
          <w:p w:rsidR="00B03AEA" w:rsidRPr="00F261BB" w:rsidRDefault="00F261BB" w:rsidP="00F261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Д.з</w:t>
            </w:r>
            <w:proofErr w:type="spellEnd"/>
            <w:r w:rsidRPr="000B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03AEA" w:rsidRPr="000B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B59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§ 31, устно отвечать на вопросы после параграфа.</w:t>
            </w:r>
            <w:r w:rsidRPr="000B5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9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Выучить правила.</w:t>
            </w:r>
            <w:r w:rsidRPr="000B5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92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№ 824, 826</w:t>
            </w:r>
            <w:r w:rsidRPr="000B59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3AEA" w:rsidRPr="000B59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(решение отправляете в </w:t>
            </w:r>
            <w:proofErr w:type="spellStart"/>
            <w:r w:rsidR="00B03AEA" w:rsidRPr="000B592A">
              <w:rPr>
                <w:rFonts w:ascii="Times New Roman" w:hAnsi="Times New Roman" w:cs="Times New Roman"/>
                <w:sz w:val="24"/>
                <w:szCs w:val="24"/>
              </w:rPr>
              <w:t>Дневник.ру</w:t>
            </w:r>
            <w:proofErr w:type="spellEnd"/>
            <w:r w:rsidR="00B03AEA" w:rsidRPr="000B592A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r w:rsidRPr="000B592A">
              <w:rPr>
                <w:rFonts w:ascii="Times New Roman" w:hAnsi="Times New Roman" w:cs="Times New Roman"/>
                <w:b/>
                <w:sz w:val="24"/>
                <w:szCs w:val="24"/>
              </w:rPr>
              <w:t>Слайд 2</w:t>
            </w:r>
            <w:r w:rsidR="000B592A" w:rsidRPr="000B592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B03AEA" w:rsidRPr="000B592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03AEA" w:rsidRPr="00F261BB" w:rsidRDefault="00B03AEA" w:rsidP="002E05C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Ребята, спасибо за урок</w:t>
            </w:r>
          </w:p>
          <w:p w:rsidR="00B03AEA" w:rsidRPr="00104DB5" w:rsidRDefault="00B03AEA" w:rsidP="000B592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свидания!</w:t>
            </w:r>
            <w:r w:rsidRPr="00F261B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261BB" w:rsidRPr="00F261BB">
              <w:rPr>
                <w:rFonts w:ascii="Times New Roman" w:hAnsi="Times New Roman" w:cs="Times New Roman"/>
                <w:b/>
                <w:sz w:val="24"/>
                <w:szCs w:val="24"/>
              </w:rPr>
              <w:t>Слайд 2</w:t>
            </w:r>
            <w:r w:rsidR="000B592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261B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Комментирует домашнее задание</w:t>
            </w:r>
            <w:r w:rsidR="00FD40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 в дневник</w:t>
            </w:r>
          </w:p>
        </w:tc>
        <w:tc>
          <w:tcPr>
            <w:tcW w:w="992" w:type="dxa"/>
          </w:tcPr>
          <w:p w:rsidR="00B03AEA" w:rsidRPr="00104DB5" w:rsidRDefault="00B03AEA" w:rsidP="002E05C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104DB5">
              <w:rPr>
                <w:rFonts w:ascii="Times New Roman" w:hAnsi="Times New Roman" w:cs="Times New Roman"/>
                <w:sz w:val="24"/>
                <w:szCs w:val="24"/>
              </w:rPr>
              <w:t>0,5 мин</w:t>
            </w:r>
          </w:p>
        </w:tc>
      </w:tr>
    </w:tbl>
    <w:p w:rsidR="004B49B1" w:rsidRDefault="004B49B1" w:rsidP="0028578B">
      <w:pPr>
        <w:rPr>
          <w:rFonts w:ascii="Times New Roman" w:hAnsi="Times New Roman" w:cs="Times New Roman"/>
          <w:sz w:val="24"/>
          <w:szCs w:val="24"/>
        </w:rPr>
      </w:pPr>
    </w:p>
    <w:p w:rsidR="00692038" w:rsidRDefault="004B49B1" w:rsidP="0028578B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Медиаресурсы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A79FB">
        <w:rPr>
          <w:rFonts w:ascii="Times New Roman" w:hAnsi="Times New Roman" w:cs="Times New Roman"/>
          <w:sz w:val="24"/>
          <w:szCs w:val="24"/>
        </w:rPr>
        <w:t>https://www.plickers.com</w:t>
      </w:r>
    </w:p>
    <w:p w:rsidR="00AA79FB" w:rsidRPr="00AA79FB" w:rsidRDefault="00AA79FB" w:rsidP="0028578B">
      <w:pPr>
        <w:rPr>
          <w:rFonts w:ascii="Times New Roman" w:hAnsi="Times New Roman" w:cs="Times New Roman"/>
          <w:sz w:val="24"/>
          <w:szCs w:val="24"/>
        </w:rPr>
        <w:sectPr w:rsidR="00AA79FB" w:rsidRPr="00AA79FB" w:rsidSect="00692038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Индивидуальные карты учеников: </w:t>
      </w:r>
      <w:hyperlink r:id="rId7" w:history="1">
        <w:r w:rsidRPr="00AA79FB">
          <w:rPr>
            <w:rStyle w:val="a7"/>
            <w:rFonts w:ascii="Times New Roman" w:hAnsi="Times New Roman" w:cs="Times New Roman"/>
            <w:sz w:val="24"/>
            <w:szCs w:val="24"/>
          </w:rPr>
          <w:t>PlickersCards_2up.pdf</w:t>
        </w:r>
      </w:hyperlink>
      <w:bookmarkStart w:id="0" w:name="_GoBack"/>
      <w:bookmarkEnd w:id="0"/>
    </w:p>
    <w:p w:rsidR="00997622" w:rsidRDefault="00997622" w:rsidP="009976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Список использованных источников:</w:t>
      </w:r>
    </w:p>
    <w:p w:rsidR="00997622" w:rsidRPr="00997622" w:rsidRDefault="00997622" w:rsidP="00997622">
      <w:pPr>
        <w:pStyle w:val="a3"/>
        <w:numPr>
          <w:ilvl w:val="0"/>
          <w:numId w:val="6"/>
        </w:numPr>
        <w:spacing w:after="0" w:line="360" w:lineRule="auto"/>
        <w:ind w:left="0" w:firstLine="680"/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</w:pPr>
      <w:proofErr w:type="gramStart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Математика :</w:t>
      </w:r>
      <w:proofErr w:type="gramEnd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5 класс : учебник для учащихся общеобразовательных учреждений / А.Г. Мерзляк, В.Б. Полонский, М.С. Якир. — М.: </w:t>
      </w:r>
      <w:proofErr w:type="spellStart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Вентана</w:t>
      </w:r>
      <w:proofErr w:type="spellEnd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-Граф, 2019.</w:t>
      </w:r>
    </w:p>
    <w:p w:rsidR="00997622" w:rsidRPr="00997622" w:rsidRDefault="00997622" w:rsidP="00997622">
      <w:pPr>
        <w:pStyle w:val="a3"/>
        <w:numPr>
          <w:ilvl w:val="0"/>
          <w:numId w:val="6"/>
        </w:numPr>
        <w:spacing w:after="0" w:line="360" w:lineRule="auto"/>
        <w:ind w:left="0" w:firstLine="680"/>
        <w:rPr>
          <w:rFonts w:ascii="Times New Roman" w:hAnsi="Times New Roman" w:cs="Times New Roman"/>
          <w:b/>
          <w:sz w:val="24"/>
          <w:szCs w:val="24"/>
        </w:rPr>
      </w:pPr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Математика: 5 </w:t>
      </w:r>
      <w:proofErr w:type="gramStart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класс :</w:t>
      </w:r>
      <w:proofErr w:type="gramEnd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дидактические материалы : сборник задач и контрольных работ / А.Г. Мерзляк, В.Б. Полонский, М.С. Якир. — </w:t>
      </w:r>
      <w:proofErr w:type="gramStart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М. :</w:t>
      </w:r>
      <w:proofErr w:type="gramEnd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  <w:proofErr w:type="spellStart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Вентана</w:t>
      </w:r>
      <w:proofErr w:type="spellEnd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-Граф, 2019.</w:t>
      </w:r>
    </w:p>
    <w:p w:rsidR="00997622" w:rsidRPr="00997622" w:rsidRDefault="00997622" w:rsidP="00997622">
      <w:pPr>
        <w:pStyle w:val="a3"/>
        <w:numPr>
          <w:ilvl w:val="0"/>
          <w:numId w:val="6"/>
        </w:numPr>
        <w:spacing w:after="0" w:line="360" w:lineRule="auto"/>
        <w:ind w:left="0" w:firstLine="68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Математика :</w:t>
      </w:r>
      <w:proofErr w:type="gramEnd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5 класс : методическое пособие / А.Г. Мерзляк, В.Б. Полонский, М.С. Якир. — </w:t>
      </w:r>
      <w:proofErr w:type="gramStart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М. :</w:t>
      </w:r>
      <w:proofErr w:type="gramEnd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 xml:space="preserve"> </w:t>
      </w:r>
      <w:proofErr w:type="spellStart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Вентана</w:t>
      </w:r>
      <w:proofErr w:type="spellEnd"/>
      <w:r w:rsidRPr="00997622">
        <w:rPr>
          <w:rFonts w:ascii="Times New Roman" w:hAnsi="Times New Roman" w:cs="Times New Roman"/>
          <w:color w:val="191919"/>
          <w:sz w:val="24"/>
          <w:szCs w:val="24"/>
          <w:shd w:val="clear" w:color="auto" w:fill="FFFFFF"/>
        </w:rPr>
        <w:t>-Граф, 2019.</w:t>
      </w:r>
    </w:p>
    <w:p w:rsidR="00997622" w:rsidRDefault="00997622" w:rsidP="00D62EE1">
      <w:pPr>
        <w:jc w:val="right"/>
        <w:rPr>
          <w:rFonts w:ascii="Times New Roman" w:hAnsi="Times New Roman"/>
          <w:b/>
          <w:sz w:val="24"/>
          <w:szCs w:val="24"/>
        </w:rPr>
      </w:pPr>
    </w:p>
    <w:p w:rsidR="00997622" w:rsidRDefault="00997622" w:rsidP="00D62EE1">
      <w:pPr>
        <w:jc w:val="right"/>
        <w:rPr>
          <w:rFonts w:ascii="Times New Roman" w:hAnsi="Times New Roman"/>
          <w:b/>
          <w:sz w:val="24"/>
          <w:szCs w:val="24"/>
        </w:rPr>
      </w:pPr>
    </w:p>
    <w:p w:rsidR="00997622" w:rsidRDefault="00997622" w:rsidP="00D62EE1">
      <w:pPr>
        <w:jc w:val="right"/>
        <w:rPr>
          <w:rFonts w:ascii="Times New Roman" w:hAnsi="Times New Roman"/>
          <w:b/>
          <w:sz w:val="24"/>
          <w:szCs w:val="24"/>
        </w:rPr>
      </w:pPr>
    </w:p>
    <w:p w:rsidR="00997622" w:rsidRDefault="00997622" w:rsidP="00D62EE1">
      <w:pPr>
        <w:jc w:val="right"/>
        <w:rPr>
          <w:rFonts w:ascii="Times New Roman" w:hAnsi="Times New Roman"/>
          <w:b/>
          <w:sz w:val="24"/>
          <w:szCs w:val="24"/>
        </w:rPr>
      </w:pPr>
    </w:p>
    <w:p w:rsidR="00997622" w:rsidRDefault="00997622" w:rsidP="00D62EE1">
      <w:pPr>
        <w:jc w:val="right"/>
        <w:rPr>
          <w:rFonts w:ascii="Times New Roman" w:hAnsi="Times New Roman"/>
          <w:b/>
          <w:sz w:val="24"/>
          <w:szCs w:val="24"/>
        </w:rPr>
      </w:pPr>
    </w:p>
    <w:p w:rsidR="00997622" w:rsidRDefault="00997622" w:rsidP="00D62EE1">
      <w:pPr>
        <w:jc w:val="right"/>
        <w:rPr>
          <w:rFonts w:ascii="Times New Roman" w:hAnsi="Times New Roman"/>
          <w:b/>
          <w:sz w:val="24"/>
          <w:szCs w:val="24"/>
        </w:rPr>
      </w:pPr>
    </w:p>
    <w:p w:rsidR="00997622" w:rsidRDefault="00997622" w:rsidP="00D62EE1">
      <w:pPr>
        <w:jc w:val="right"/>
        <w:rPr>
          <w:rFonts w:ascii="Times New Roman" w:hAnsi="Times New Roman"/>
          <w:b/>
          <w:sz w:val="24"/>
          <w:szCs w:val="24"/>
        </w:rPr>
      </w:pPr>
    </w:p>
    <w:p w:rsidR="00997622" w:rsidRDefault="00997622" w:rsidP="00D62EE1">
      <w:pPr>
        <w:jc w:val="right"/>
        <w:rPr>
          <w:rFonts w:ascii="Times New Roman" w:hAnsi="Times New Roman"/>
          <w:b/>
          <w:sz w:val="24"/>
          <w:szCs w:val="24"/>
        </w:rPr>
      </w:pPr>
    </w:p>
    <w:p w:rsidR="00997622" w:rsidRDefault="00997622" w:rsidP="00D62EE1">
      <w:pPr>
        <w:jc w:val="right"/>
        <w:rPr>
          <w:rFonts w:ascii="Times New Roman" w:hAnsi="Times New Roman"/>
          <w:b/>
          <w:sz w:val="24"/>
          <w:szCs w:val="24"/>
        </w:rPr>
      </w:pPr>
    </w:p>
    <w:p w:rsidR="00B85490" w:rsidRDefault="00B85490">
      <w:pPr>
        <w:rPr>
          <w:rFonts w:ascii="Times New Roman" w:hAnsi="Times New Roman" w:cs="Times New Roman"/>
          <w:sz w:val="24"/>
          <w:szCs w:val="24"/>
        </w:rPr>
      </w:pPr>
    </w:p>
    <w:p w:rsidR="00B85490" w:rsidRDefault="00B85490">
      <w:pPr>
        <w:rPr>
          <w:rFonts w:ascii="Times New Roman" w:hAnsi="Times New Roman" w:cs="Times New Roman"/>
          <w:sz w:val="24"/>
          <w:szCs w:val="24"/>
        </w:rPr>
      </w:pPr>
    </w:p>
    <w:p w:rsidR="00B85490" w:rsidRDefault="00B85490">
      <w:pPr>
        <w:rPr>
          <w:rFonts w:ascii="Times New Roman" w:hAnsi="Times New Roman" w:cs="Times New Roman"/>
          <w:sz w:val="24"/>
          <w:szCs w:val="24"/>
        </w:rPr>
      </w:pPr>
    </w:p>
    <w:p w:rsidR="00B85490" w:rsidRDefault="00B85490">
      <w:pPr>
        <w:rPr>
          <w:rFonts w:ascii="Times New Roman" w:hAnsi="Times New Roman" w:cs="Times New Roman"/>
          <w:sz w:val="24"/>
          <w:szCs w:val="24"/>
        </w:rPr>
      </w:pPr>
    </w:p>
    <w:p w:rsidR="00B85490" w:rsidRDefault="00B85490">
      <w:pPr>
        <w:rPr>
          <w:rFonts w:ascii="Times New Roman" w:hAnsi="Times New Roman" w:cs="Times New Roman"/>
          <w:sz w:val="24"/>
          <w:szCs w:val="24"/>
        </w:rPr>
      </w:pPr>
    </w:p>
    <w:p w:rsidR="00B85490" w:rsidRDefault="00B85490">
      <w:pPr>
        <w:rPr>
          <w:rFonts w:ascii="Times New Roman" w:hAnsi="Times New Roman" w:cs="Times New Roman"/>
          <w:sz w:val="24"/>
          <w:szCs w:val="24"/>
        </w:rPr>
      </w:pPr>
    </w:p>
    <w:p w:rsidR="00B85490" w:rsidRDefault="00B85490">
      <w:pPr>
        <w:rPr>
          <w:rFonts w:ascii="Times New Roman" w:hAnsi="Times New Roman" w:cs="Times New Roman"/>
          <w:sz w:val="24"/>
          <w:szCs w:val="24"/>
        </w:rPr>
      </w:pPr>
    </w:p>
    <w:p w:rsidR="00B85490" w:rsidRDefault="00B85490">
      <w:pPr>
        <w:rPr>
          <w:rFonts w:ascii="Times New Roman" w:hAnsi="Times New Roman" w:cs="Times New Roman"/>
          <w:sz w:val="24"/>
          <w:szCs w:val="24"/>
        </w:rPr>
      </w:pPr>
    </w:p>
    <w:p w:rsidR="00B85490" w:rsidRDefault="00B85490">
      <w:pPr>
        <w:rPr>
          <w:rFonts w:ascii="Times New Roman" w:hAnsi="Times New Roman" w:cs="Times New Roman"/>
          <w:sz w:val="24"/>
          <w:szCs w:val="24"/>
        </w:rPr>
      </w:pPr>
    </w:p>
    <w:p w:rsidR="00B85490" w:rsidRDefault="00B85490">
      <w:pPr>
        <w:rPr>
          <w:rFonts w:ascii="Times New Roman" w:hAnsi="Times New Roman" w:cs="Times New Roman"/>
          <w:sz w:val="24"/>
          <w:szCs w:val="24"/>
        </w:rPr>
      </w:pPr>
    </w:p>
    <w:p w:rsidR="00227C36" w:rsidRPr="00B85490" w:rsidRDefault="00227C36" w:rsidP="00B854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27C36" w:rsidRPr="00B85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C0BF3"/>
    <w:multiLevelType w:val="hybridMultilevel"/>
    <w:tmpl w:val="9C563D30"/>
    <w:lvl w:ilvl="0" w:tplc="D63EAA26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E4439"/>
    <w:multiLevelType w:val="hybridMultilevel"/>
    <w:tmpl w:val="A00C86B8"/>
    <w:lvl w:ilvl="0" w:tplc="AA146AEE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E967F6A"/>
    <w:multiLevelType w:val="hybridMultilevel"/>
    <w:tmpl w:val="C0A89F12"/>
    <w:lvl w:ilvl="0" w:tplc="E7FC64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8E4404"/>
    <w:multiLevelType w:val="hybridMultilevel"/>
    <w:tmpl w:val="6706C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26262"/>
    <w:multiLevelType w:val="hybridMultilevel"/>
    <w:tmpl w:val="2D965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71BBA"/>
    <w:multiLevelType w:val="hybridMultilevel"/>
    <w:tmpl w:val="758617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B276A"/>
    <w:multiLevelType w:val="hybridMultilevel"/>
    <w:tmpl w:val="48765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D6999"/>
    <w:multiLevelType w:val="hybridMultilevel"/>
    <w:tmpl w:val="D284A332"/>
    <w:lvl w:ilvl="0" w:tplc="5C0A5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74ED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12F0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78CE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7640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2C4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EAD7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E6CA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113751"/>
    <w:multiLevelType w:val="hybridMultilevel"/>
    <w:tmpl w:val="AD12FAA8"/>
    <w:lvl w:ilvl="0" w:tplc="AC56CE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2F"/>
    <w:rsid w:val="0003527F"/>
    <w:rsid w:val="00085DD0"/>
    <w:rsid w:val="000B592A"/>
    <w:rsid w:val="000F72AC"/>
    <w:rsid w:val="00104DB5"/>
    <w:rsid w:val="00105A1F"/>
    <w:rsid w:val="001621E1"/>
    <w:rsid w:val="00170CA9"/>
    <w:rsid w:val="0017745C"/>
    <w:rsid w:val="00191821"/>
    <w:rsid w:val="001918A0"/>
    <w:rsid w:val="001949EE"/>
    <w:rsid w:val="001D07F6"/>
    <w:rsid w:val="002028AA"/>
    <w:rsid w:val="00225A4B"/>
    <w:rsid w:val="00226965"/>
    <w:rsid w:val="00227C36"/>
    <w:rsid w:val="00242EEE"/>
    <w:rsid w:val="0025063E"/>
    <w:rsid w:val="00250BC2"/>
    <w:rsid w:val="00281B6E"/>
    <w:rsid w:val="0028578B"/>
    <w:rsid w:val="002A563D"/>
    <w:rsid w:val="002A66E6"/>
    <w:rsid w:val="002E05CB"/>
    <w:rsid w:val="002E1B75"/>
    <w:rsid w:val="002E6F8D"/>
    <w:rsid w:val="00313A17"/>
    <w:rsid w:val="0036321E"/>
    <w:rsid w:val="003B70AB"/>
    <w:rsid w:val="003E63FE"/>
    <w:rsid w:val="00447A80"/>
    <w:rsid w:val="0045159E"/>
    <w:rsid w:val="0049105D"/>
    <w:rsid w:val="004B49B1"/>
    <w:rsid w:val="004E6901"/>
    <w:rsid w:val="00534F3E"/>
    <w:rsid w:val="0059409B"/>
    <w:rsid w:val="005F0A84"/>
    <w:rsid w:val="005F38B7"/>
    <w:rsid w:val="006441A1"/>
    <w:rsid w:val="00644838"/>
    <w:rsid w:val="00692038"/>
    <w:rsid w:val="006A0E5C"/>
    <w:rsid w:val="006E50DC"/>
    <w:rsid w:val="00764994"/>
    <w:rsid w:val="007817EF"/>
    <w:rsid w:val="007930BD"/>
    <w:rsid w:val="007B53CD"/>
    <w:rsid w:val="007F240A"/>
    <w:rsid w:val="00856078"/>
    <w:rsid w:val="00883B5C"/>
    <w:rsid w:val="008B3F56"/>
    <w:rsid w:val="008E55F4"/>
    <w:rsid w:val="009631C4"/>
    <w:rsid w:val="00972E23"/>
    <w:rsid w:val="00997622"/>
    <w:rsid w:val="009E2AD9"/>
    <w:rsid w:val="009F3EB4"/>
    <w:rsid w:val="00A3104B"/>
    <w:rsid w:val="00A62005"/>
    <w:rsid w:val="00AA79FB"/>
    <w:rsid w:val="00AD2239"/>
    <w:rsid w:val="00AD544F"/>
    <w:rsid w:val="00AF5ADC"/>
    <w:rsid w:val="00B03AEA"/>
    <w:rsid w:val="00B46FCA"/>
    <w:rsid w:val="00B85490"/>
    <w:rsid w:val="00BB5502"/>
    <w:rsid w:val="00BD0406"/>
    <w:rsid w:val="00C1772D"/>
    <w:rsid w:val="00C26F45"/>
    <w:rsid w:val="00C3707F"/>
    <w:rsid w:val="00CB0CD5"/>
    <w:rsid w:val="00D03FDC"/>
    <w:rsid w:val="00D06D70"/>
    <w:rsid w:val="00D33CB9"/>
    <w:rsid w:val="00D62EE1"/>
    <w:rsid w:val="00DF7EB5"/>
    <w:rsid w:val="00E31AFE"/>
    <w:rsid w:val="00ED0A1E"/>
    <w:rsid w:val="00EF336D"/>
    <w:rsid w:val="00F261BB"/>
    <w:rsid w:val="00F27779"/>
    <w:rsid w:val="00F5347E"/>
    <w:rsid w:val="00F7142F"/>
    <w:rsid w:val="00F90E09"/>
    <w:rsid w:val="00F97D38"/>
    <w:rsid w:val="00FD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F2933-CF78-404F-967C-3FF9ACCE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038"/>
    <w:pPr>
      <w:ind w:left="720"/>
      <w:contextualSpacing/>
    </w:pPr>
  </w:style>
  <w:style w:type="paragraph" w:styleId="a4">
    <w:name w:val="No Spacing"/>
    <w:uiPriority w:val="1"/>
    <w:qFormat/>
    <w:rsid w:val="006920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692038"/>
  </w:style>
  <w:style w:type="table" w:styleId="a5">
    <w:name w:val="Table Grid"/>
    <w:basedOn w:val="a1"/>
    <w:uiPriority w:val="39"/>
    <w:rsid w:val="0069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883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nhideWhenUsed/>
    <w:rsid w:val="00E31AF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854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5490"/>
    <w:rPr>
      <w:rFonts w:ascii="Segoe UI" w:hAnsi="Segoe UI" w:cs="Segoe UI"/>
      <w:sz w:val="18"/>
      <w:szCs w:val="18"/>
    </w:rPr>
  </w:style>
  <w:style w:type="paragraph" w:customStyle="1" w:styleId="c12">
    <w:name w:val="c12"/>
    <w:basedOn w:val="a"/>
    <w:rsid w:val="0064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6441A1"/>
  </w:style>
  <w:style w:type="character" w:customStyle="1" w:styleId="c1">
    <w:name w:val="c1"/>
    <w:basedOn w:val="a0"/>
    <w:rsid w:val="006441A1"/>
  </w:style>
  <w:style w:type="paragraph" w:customStyle="1" w:styleId="c28">
    <w:name w:val="c28"/>
    <w:basedOn w:val="a"/>
    <w:rsid w:val="00644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6441A1"/>
  </w:style>
  <w:style w:type="character" w:customStyle="1" w:styleId="c0">
    <w:name w:val="c0"/>
    <w:basedOn w:val="a0"/>
    <w:rsid w:val="006441A1"/>
  </w:style>
  <w:style w:type="character" w:customStyle="1" w:styleId="fontstyle21">
    <w:name w:val="fontstyle21"/>
    <w:basedOn w:val="a0"/>
    <w:rsid w:val="00225A4B"/>
  </w:style>
  <w:style w:type="character" w:customStyle="1" w:styleId="fontstyle20">
    <w:name w:val="fontstyle20"/>
    <w:basedOn w:val="a0"/>
    <w:rsid w:val="00225A4B"/>
  </w:style>
  <w:style w:type="paragraph" w:customStyle="1" w:styleId="style2">
    <w:name w:val="style2"/>
    <w:basedOn w:val="a"/>
    <w:rsid w:val="0022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style22"/>
    <w:basedOn w:val="a0"/>
    <w:rsid w:val="00225A4B"/>
  </w:style>
  <w:style w:type="paragraph" w:customStyle="1" w:styleId="paragraphstyle">
    <w:name w:val="paragraphstyle"/>
    <w:basedOn w:val="a"/>
    <w:rsid w:val="0022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ssets.plickers.com/plickers-cards/PlickersCards_2up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6271F-D8C1-469C-BAB4-72111652A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5548</TotalTime>
  <Pages>10</Pages>
  <Words>1633</Words>
  <Characters>9312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tatde</dc:creator>
  <cp:keywords/>
  <dc:description/>
  <cp:lastModifiedBy>tatde</cp:lastModifiedBy>
  <cp:revision>79</cp:revision>
  <cp:lastPrinted>2022-03-01T15:45:00Z</cp:lastPrinted>
  <dcterms:created xsi:type="dcterms:W3CDTF">2022-02-26T19:10:00Z</dcterms:created>
  <dcterms:modified xsi:type="dcterms:W3CDTF">2022-03-10T10:41:00Z</dcterms:modified>
</cp:coreProperties>
</file>